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43C9" w:rsidP="00AF43C9" w:rsidRDefault="00AF43C9" w14:paraId="4CC4C69E" w14:textId="4224892E">
      <w:pPr>
        <w:pStyle w:val="Heading1"/>
        <w:jc w:val="center"/>
      </w:pPr>
      <w:r>
        <w:t>Call Your</w:t>
      </w:r>
      <w:r>
        <w:rPr>
          <w:rFonts w:ascii="Arial" w:hAnsi="Arial" w:cs="Arial"/>
        </w:rPr>
        <w:t> </w:t>
      </w:r>
      <w:r>
        <w:t>Members of Congress</w:t>
      </w:r>
      <w:r>
        <w:rPr>
          <w:rFonts w:ascii="Arial" w:hAnsi="Arial" w:cs="Arial"/>
        </w:rPr>
        <w:t> </w:t>
      </w:r>
      <w:r>
        <w:t>and Urge</w:t>
      </w:r>
      <w:r>
        <w:rPr>
          <w:rFonts w:ascii="Arial" w:hAnsi="Arial" w:cs="Arial"/>
        </w:rPr>
        <w:t> </w:t>
      </w:r>
      <w:r>
        <w:t>Them to Support</w:t>
      </w:r>
      <w:r>
        <w:rPr>
          <w:rFonts w:ascii="Arial" w:hAnsi="Arial" w:cs="Arial"/>
        </w:rPr>
        <w:t> </w:t>
      </w:r>
      <w:r>
        <w:t>Increased Funding for Meals on Wheels</w:t>
      </w:r>
    </w:p>
    <w:p w:rsidR="00AF43C9" w:rsidP="00AF43C9" w:rsidRDefault="00AF43C9" w14:paraId="34048BC1" w14:textId="77777777">
      <w:pPr>
        <w:tabs>
          <w:tab w:val="left" w:pos="960"/>
        </w:tabs>
      </w:pPr>
    </w:p>
    <w:p w:rsidR="00AF43C9" w:rsidP="00AF43C9" w:rsidRDefault="00AF43C9" w14:paraId="3B131DC7" w14:textId="150F0F5E">
      <w:pPr>
        <w:tabs>
          <w:tab w:val="left" w:pos="960"/>
        </w:tabs>
      </w:pPr>
      <w:r w:rsidR="57F0F9B0">
        <w:rPr/>
        <w:t>Use the call script below to urge your members of Congress</w:t>
      </w:r>
      <w:r w:rsidRPr="57F0F9B0" w:rsidR="57F0F9B0">
        <w:rPr>
          <w:rFonts w:ascii="Arial" w:hAnsi="Arial" w:cs="Arial"/>
        </w:rPr>
        <w:t> </w:t>
      </w:r>
      <w:r w:rsidR="57F0F9B0">
        <w:rPr/>
        <w:t>to support Meals on Wheels America</w:t>
      </w:r>
      <w:r w:rsidRPr="57F0F9B0" w:rsidR="57F0F9B0">
        <w:rPr>
          <w:rFonts w:cs="Aptos"/>
        </w:rPr>
        <w:t>’</w:t>
      </w:r>
      <w:r w:rsidR="57F0F9B0">
        <w:rPr/>
        <w:t>s</w:t>
      </w:r>
      <w:r w:rsidRPr="57F0F9B0" w:rsidR="57F0F9B0">
        <w:rPr>
          <w:rFonts w:ascii="Arial" w:hAnsi="Arial" w:cs="Arial"/>
        </w:rPr>
        <w:t> </w:t>
      </w:r>
      <w:r w:rsidR="57F0F9B0">
        <w:rPr/>
        <w:t>request</w:t>
      </w:r>
      <w:r w:rsidRPr="57F0F9B0" w:rsidR="57F0F9B0">
        <w:rPr>
          <w:rFonts w:ascii="Arial" w:hAnsi="Arial" w:cs="Arial"/>
        </w:rPr>
        <w:t> </w:t>
      </w:r>
      <w:r w:rsidR="57F0F9B0">
        <w:rPr/>
        <w:t>to increase funding for the Older Americans</w:t>
      </w:r>
      <w:r w:rsidRPr="57F0F9B0" w:rsidR="57F0F9B0">
        <w:rPr>
          <w:rFonts w:ascii="Arial" w:hAnsi="Arial" w:cs="Arial"/>
        </w:rPr>
        <w:t> </w:t>
      </w:r>
      <w:r w:rsidR="57F0F9B0">
        <w:rPr/>
        <w:t>Title III-C Nutrition Program to</w:t>
      </w:r>
      <w:r w:rsidRPr="57F0F9B0" w:rsidR="57F0F9B0">
        <w:rPr>
          <w:rFonts w:ascii="Arial" w:hAnsi="Arial" w:cs="Arial"/>
        </w:rPr>
        <w:t> </w:t>
      </w:r>
      <w:r w:rsidR="57F0F9B0">
        <w:rPr/>
        <w:t>$2.285 billion</w:t>
      </w:r>
      <w:r w:rsidRPr="57F0F9B0" w:rsidR="57F0F9B0">
        <w:rPr>
          <w:rFonts w:ascii="Arial" w:hAnsi="Arial" w:cs="Arial"/>
        </w:rPr>
        <w:t> </w:t>
      </w:r>
      <w:r w:rsidR="57F0F9B0">
        <w:rPr/>
        <w:t>in fiscal year 2027.</w:t>
      </w:r>
      <w:r w:rsidRPr="57F0F9B0" w:rsidR="57F0F9B0">
        <w:rPr>
          <w:rFonts w:ascii="Arial" w:hAnsi="Arial" w:cs="Arial"/>
        </w:rPr>
        <w:t> </w:t>
      </w:r>
      <w:r w:rsidR="57F0F9B0">
        <w:rPr/>
        <w:t xml:space="preserve">This increase would enable local </w:t>
      </w:r>
      <w:r w:rsidR="57F0F9B0">
        <w:rPr/>
        <w:t>providers to</w:t>
      </w:r>
      <w:r w:rsidR="57F0F9B0">
        <w:rPr/>
        <w:t xml:space="preserve"> address the </w:t>
      </w:r>
      <w:r w:rsidR="57F0F9B0">
        <w:rPr/>
        <w:t>high levels</w:t>
      </w:r>
      <w:r w:rsidR="57F0F9B0">
        <w:rPr/>
        <w:t xml:space="preserve"> of unmet need across the country. </w:t>
      </w:r>
    </w:p>
    <w:p w:rsidR="00AF43C9" w:rsidP="00AF43C9" w:rsidRDefault="00AF43C9" w14:paraId="676A36C7" w14:textId="77777777">
      <w:pPr>
        <w:tabs>
          <w:tab w:val="left" w:pos="960"/>
        </w:tabs>
      </w:pPr>
    </w:p>
    <w:p w:rsidR="00AF43C9" w:rsidP="00AF43C9" w:rsidRDefault="00AF43C9" w14:paraId="70C4682D" w14:textId="77777777">
      <w:pPr>
        <w:pStyle w:val="Heading2"/>
      </w:pPr>
      <w:r>
        <w:t>Instructions</w:t>
      </w:r>
      <w:r>
        <w:rPr>
          <w:rFonts w:ascii="Arial" w:hAnsi="Arial" w:cs="Arial"/>
        </w:rPr>
        <w:t> </w:t>
      </w:r>
      <w:r>
        <w:t xml:space="preserve"> </w:t>
      </w:r>
    </w:p>
    <w:p w:rsidR="00AF43C9" w:rsidP="56D3A78C" w:rsidRDefault="00AF43C9" w14:paraId="0057B9CE" w14:textId="130C3F20">
      <w:pPr>
        <w:pStyle w:val="ListParagraph"/>
        <w:tabs>
          <w:tab w:val="left" w:pos="960"/>
        </w:tabs>
        <w:rPr>
          <w:color w:val="003952" w:themeColor="text2" w:themeTint="FF" w:themeShade="FF"/>
          <w:sz w:val="22"/>
          <w:szCs w:val="22"/>
        </w:rPr>
      </w:pPr>
      <w:r w:rsidR="57F0F9B0">
        <w:rPr/>
        <w:t xml:space="preserve">Contact your </w:t>
      </w:r>
      <w:r w:rsidR="57F0F9B0">
        <w:rPr/>
        <w:t>senators’</w:t>
      </w:r>
      <w:r w:rsidR="57F0F9B0">
        <w:rPr/>
        <w:t xml:space="preserve"> and </w:t>
      </w:r>
      <w:r w:rsidR="57F0F9B0">
        <w:rPr/>
        <w:t>representative’s</w:t>
      </w:r>
      <w:r w:rsidR="57F0F9B0">
        <w:rPr/>
        <w:t xml:space="preserve"> Washington, D.C. offices directly or dial the Capitol Switchboard </w:t>
      </w:r>
      <w:r w:rsidR="0C23080C">
        <w:rPr/>
        <w:t>using our toll-free number:</w:t>
      </w:r>
      <w:r w:rsidR="57F0F9B0">
        <w:rPr/>
        <w:t xml:space="preserve"> </w:t>
      </w:r>
      <w:r w:rsidRPr="56D3A78C" w:rsidR="3B56027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en-US"/>
        </w:rPr>
        <w:t>1-800-985-9059</w:t>
      </w:r>
      <w:r w:rsidR="57F0F9B0">
        <w:rPr/>
        <w:t xml:space="preserve">  </w:t>
      </w:r>
    </w:p>
    <w:p w:rsidR="00AF43C9" w:rsidP="00AF43C9" w:rsidRDefault="00AF43C9" w14:paraId="407FBF72" w14:textId="77777777">
      <w:pPr>
        <w:tabs>
          <w:tab w:val="left" w:pos="960"/>
        </w:tabs>
      </w:pPr>
    </w:p>
    <w:p w:rsidR="00AF43C9" w:rsidP="1D1CD18A" w:rsidRDefault="00AF43C9" w14:paraId="7FE04750" w14:textId="256ACF65">
      <w:pPr>
        <w:pStyle w:val="ListParagraph"/>
        <w:tabs>
          <w:tab w:val="left" w:pos="960"/>
        </w:tabs>
        <w:rPr/>
      </w:pPr>
      <w:r w:rsidR="57F0F9B0">
        <w:rPr/>
        <w:t xml:space="preserve">When calling, </w:t>
      </w:r>
      <w:r w:rsidR="57F0F9B0">
        <w:rPr/>
        <w:t>you’ll</w:t>
      </w:r>
      <w:r w:rsidR="57F0F9B0">
        <w:rPr/>
        <w:t xml:space="preserve"> need to provide your ZIP code and </w:t>
      </w:r>
      <w:r w:rsidR="57F0F9B0">
        <w:rPr/>
        <w:t>indicate</w:t>
      </w:r>
      <w:r w:rsidR="57F0F9B0">
        <w:rPr/>
        <w:t xml:space="preserve"> whether </w:t>
      </w:r>
      <w:r w:rsidR="57F0F9B0">
        <w:rPr/>
        <w:t>you’d</w:t>
      </w:r>
      <w:r w:rsidR="57F0F9B0">
        <w:rPr/>
        <w:t xml:space="preserve"> like to speak with your House representative or senator. </w:t>
      </w:r>
    </w:p>
    <w:p w:rsidR="00AF43C9" w:rsidP="00AF43C9" w:rsidRDefault="00AF43C9" w14:paraId="5A1CBA8D" w14:textId="77777777">
      <w:pPr>
        <w:tabs>
          <w:tab w:val="left" w:pos="960"/>
        </w:tabs>
      </w:pPr>
    </w:p>
    <w:p w:rsidR="00AF43C9" w:rsidP="1D1CD18A" w:rsidRDefault="00AF43C9" w14:paraId="1B2DA20B" w14:textId="32B81D51">
      <w:pPr>
        <w:pStyle w:val="ListParagraph"/>
        <w:tabs>
          <w:tab w:val="left" w:pos="960"/>
        </w:tabs>
        <w:rPr/>
      </w:pPr>
      <w:r w:rsidRPr="57F0F9B0" w:rsidR="57F0F9B0">
        <w:rPr>
          <w:b w:val="1"/>
          <w:bCs w:val="1"/>
        </w:rPr>
        <w:t>We encourage you to make at least three phone calls</w:t>
      </w:r>
      <w:r w:rsidR="57F0F9B0">
        <w:rPr/>
        <w:t xml:space="preserve"> — one to each of your state’s two senators and one to your representative. </w:t>
      </w:r>
    </w:p>
    <w:p w:rsidR="00AF43C9" w:rsidP="00AF43C9" w:rsidRDefault="00AF43C9" w14:paraId="40AE4C46" w14:textId="77777777">
      <w:pPr>
        <w:tabs>
          <w:tab w:val="left" w:pos="960"/>
        </w:tabs>
      </w:pPr>
    </w:p>
    <w:p w:rsidR="00AF43C9" w:rsidP="00AF43C9" w:rsidRDefault="00AF43C9" w14:paraId="79B0EFD2" w14:textId="77777777">
      <w:pPr>
        <w:pStyle w:val="Heading2"/>
      </w:pPr>
      <w:r>
        <w:t>Phone Script</w:t>
      </w:r>
      <w:r>
        <w:rPr>
          <w:rFonts w:ascii="Arial" w:hAnsi="Arial" w:cs="Arial"/>
        </w:rPr>
        <w:t> </w:t>
      </w:r>
      <w:r>
        <w:t xml:space="preserve"> </w:t>
      </w:r>
    </w:p>
    <w:p w:rsidRPr="00AF43C9" w:rsidR="00AF43C9" w:rsidP="00AF43C9" w:rsidRDefault="00AF43C9" w14:paraId="4F8AA976" w14:textId="5C682932">
      <w:r w:rsidRPr="00AF43C9">
        <w:t>Hello, my name is</w:t>
      </w:r>
      <w:r w:rsidRPr="00AF43C9">
        <w:rPr>
          <w:rFonts w:ascii="Arial" w:hAnsi="Arial" w:cs="Arial"/>
        </w:rPr>
        <w:t> </w:t>
      </w:r>
      <w:r w:rsidRPr="00AF43C9">
        <w:rPr>
          <w:b/>
          <w:bCs/>
        </w:rPr>
        <w:t>[YOUR NAME]</w:t>
      </w:r>
      <w:r w:rsidRPr="00AF43C9">
        <w:t>,</w:t>
      </w:r>
      <w:r w:rsidRPr="00AF43C9">
        <w:rPr>
          <w:rFonts w:ascii="Arial" w:hAnsi="Arial" w:cs="Arial"/>
        </w:rPr>
        <w:t> </w:t>
      </w:r>
      <w:r w:rsidRPr="00AF43C9">
        <w:t>and</w:t>
      </w:r>
      <w:r w:rsidRPr="00AF43C9">
        <w:rPr>
          <w:rFonts w:ascii="Arial" w:hAnsi="Arial" w:cs="Arial"/>
        </w:rPr>
        <w:t> </w:t>
      </w:r>
      <w:r w:rsidRPr="00AF43C9">
        <w:t>I'm</w:t>
      </w:r>
      <w:r w:rsidRPr="00AF43C9">
        <w:rPr>
          <w:rFonts w:ascii="Arial" w:hAnsi="Arial" w:cs="Arial"/>
        </w:rPr>
        <w:t> </w:t>
      </w:r>
      <w:r w:rsidRPr="00AF43C9">
        <w:t xml:space="preserve">calling from </w:t>
      </w:r>
      <w:r w:rsidRPr="00AF43C9">
        <w:rPr>
          <w:b/>
          <w:bCs/>
        </w:rPr>
        <w:t>[CITY, STATE]</w:t>
      </w:r>
      <w:r w:rsidRPr="00AF43C9">
        <w:t>.</w:t>
      </w:r>
      <w:r w:rsidRPr="00AF43C9">
        <w:rPr>
          <w:rFonts w:ascii="Arial" w:hAnsi="Arial" w:cs="Arial"/>
        </w:rPr>
        <w:t> </w:t>
      </w:r>
    </w:p>
    <w:p w:rsidRPr="00AF43C9" w:rsidR="00AF43C9" w:rsidP="00AF43C9" w:rsidRDefault="00AF43C9" w14:paraId="66275507" w14:textId="77777777"/>
    <w:p w:rsidRPr="00AF43C9" w:rsidR="00AF43C9" w:rsidP="00AF43C9" w:rsidRDefault="00AF43C9" w14:paraId="0E317815" w14:textId="1593E791">
      <w:r w:rsidRPr="00AF43C9">
        <w:t>I'm</w:t>
      </w:r>
      <w:r w:rsidRPr="00AF43C9">
        <w:rPr>
          <w:rFonts w:ascii="Arial" w:hAnsi="Arial" w:cs="Arial"/>
        </w:rPr>
        <w:t> </w:t>
      </w:r>
      <w:r w:rsidRPr="00AF43C9">
        <w:t>reaching out to urge</w:t>
      </w:r>
      <w:r w:rsidRPr="00AF43C9">
        <w:rPr>
          <w:rFonts w:ascii="Arial" w:hAnsi="Arial" w:cs="Arial"/>
        </w:rPr>
        <w:t> </w:t>
      </w:r>
      <w:r w:rsidRPr="00AF43C9">
        <w:rPr>
          <w:b/>
          <w:bCs/>
        </w:rPr>
        <w:t>[REPRESENTATIVE/SENATOR]</w:t>
      </w:r>
      <w:r w:rsidRPr="00AF43C9">
        <w:rPr>
          <w:rFonts w:ascii="Arial" w:hAnsi="Arial" w:cs="Arial"/>
        </w:rPr>
        <w:t> </w:t>
      </w:r>
      <w:r w:rsidRPr="00AF43C9">
        <w:t>to</w:t>
      </w:r>
      <w:r w:rsidRPr="00AF43C9">
        <w:rPr>
          <w:rFonts w:ascii="Arial" w:hAnsi="Arial" w:cs="Arial"/>
        </w:rPr>
        <w:t> </w:t>
      </w:r>
      <w:r w:rsidRPr="00AF43C9">
        <w:t>support increasing funding for the Older Americans</w:t>
      </w:r>
      <w:r w:rsidRPr="00AF43C9">
        <w:rPr>
          <w:rFonts w:ascii="Arial" w:hAnsi="Arial" w:cs="Arial"/>
        </w:rPr>
        <w:t> </w:t>
      </w:r>
      <w:r w:rsidRPr="00AF43C9">
        <w:t>Act</w:t>
      </w:r>
      <w:r w:rsidRPr="00AF43C9">
        <w:rPr>
          <w:rFonts w:ascii="Arial" w:hAnsi="Arial" w:cs="Arial"/>
        </w:rPr>
        <w:t> </w:t>
      </w:r>
      <w:r w:rsidRPr="00AF43C9">
        <w:t>Title III-C Nutrition Program to</w:t>
      </w:r>
      <w:r w:rsidRPr="00AF43C9">
        <w:rPr>
          <w:rFonts w:ascii="Arial" w:hAnsi="Arial" w:cs="Arial"/>
        </w:rPr>
        <w:t> </w:t>
      </w:r>
      <w:r w:rsidRPr="00AF43C9">
        <w:t>$2.285 billion</w:t>
      </w:r>
      <w:r w:rsidRPr="00AF43C9">
        <w:rPr>
          <w:rFonts w:ascii="Arial" w:hAnsi="Arial" w:cs="Arial"/>
        </w:rPr>
        <w:t> </w:t>
      </w:r>
      <w:r w:rsidRPr="00AF43C9">
        <w:t>in fiscal year 2027.</w:t>
      </w:r>
      <w:r w:rsidRPr="00AF43C9">
        <w:rPr>
          <w:rFonts w:ascii="Arial" w:hAnsi="Arial" w:cs="Arial"/>
        </w:rPr>
        <w:t> </w:t>
      </w:r>
      <w:r w:rsidRPr="00AF43C9">
        <w:t xml:space="preserve"> </w:t>
      </w:r>
    </w:p>
    <w:p w:rsidRPr="00AF43C9" w:rsidR="00AF43C9" w:rsidP="00AF43C9" w:rsidRDefault="00AF43C9" w14:paraId="1AD87AA0" w14:textId="77777777"/>
    <w:p w:rsidRPr="00AF43C9" w:rsidR="00AF43C9" w:rsidP="00AF43C9" w:rsidRDefault="00AF43C9" w14:paraId="7DE4FA0D" w14:textId="1AF3F736">
      <w:r w:rsidR="57F0F9B0">
        <w:rPr/>
        <w:t xml:space="preserve">This increased funding </w:t>
      </w:r>
      <w:r w:rsidR="57F0F9B0">
        <w:rPr/>
        <w:t>would address</w:t>
      </w:r>
      <w:r w:rsidR="57F0F9B0">
        <w:rPr/>
        <w:t xml:space="preserve"> the </w:t>
      </w:r>
      <w:r w:rsidR="57F0F9B0">
        <w:rPr/>
        <w:t>high levels</w:t>
      </w:r>
      <w:r w:rsidR="57F0F9B0">
        <w:rPr/>
        <w:t xml:space="preserve"> of unmet need — allowing local Meals on Wheels programs to increase their capacity and End the Wait for nutritious meals and moments of connection</w:t>
      </w:r>
      <w:r w:rsidR="57F0F9B0">
        <w:rPr/>
        <w:t xml:space="preserve">.  </w:t>
      </w:r>
    </w:p>
    <w:p w:rsidRPr="00AF43C9" w:rsidR="00AF43C9" w:rsidP="00AF43C9" w:rsidRDefault="00AF43C9" w14:paraId="5459D230" w14:textId="77777777"/>
    <w:p w:rsidRPr="00AF43C9" w:rsidR="00AF43C9" w:rsidP="00AF43C9" w:rsidRDefault="00AF43C9" w14:paraId="14E152E2" w14:textId="77777777">
      <w:r w:rsidRPr="00AF43C9">
        <w:t>This investment would help ensure that every senior who needs Meals on Wheels gets</w:t>
      </w:r>
      <w:r w:rsidRPr="00AF43C9">
        <w:rPr>
          <w:rFonts w:ascii="Arial" w:hAnsi="Arial" w:cs="Arial"/>
        </w:rPr>
        <w:t> </w:t>
      </w:r>
      <w:r w:rsidRPr="00AF43C9">
        <w:t>it, allowing them to</w:t>
      </w:r>
      <w:r w:rsidRPr="00AF43C9">
        <w:rPr>
          <w:rFonts w:ascii="Arial" w:hAnsi="Arial" w:cs="Arial"/>
        </w:rPr>
        <w:t> </w:t>
      </w:r>
      <w:r w:rsidRPr="00AF43C9">
        <w:t>age with dignity.</w:t>
      </w:r>
      <w:r w:rsidRPr="00AF43C9">
        <w:rPr>
          <w:rFonts w:ascii="Arial" w:hAnsi="Arial" w:cs="Arial"/>
        </w:rPr>
        <w:t> </w:t>
      </w:r>
      <w:r w:rsidRPr="00AF43C9">
        <w:t xml:space="preserve"> </w:t>
      </w:r>
    </w:p>
    <w:p w:rsidRPr="00AF43C9" w:rsidR="00AF43C9" w:rsidP="00AF43C9" w:rsidRDefault="00AF43C9" w14:paraId="23355A9B" w14:textId="77777777"/>
    <w:p w:rsidRPr="00AF43C9" w:rsidR="0039469F" w:rsidP="00AF43C9" w:rsidRDefault="00AF43C9" w14:paraId="2919C02E" w14:textId="50E1B01E">
      <w:r w:rsidRPr="00AF43C9">
        <w:t xml:space="preserve">Our seniors are waiting for you to </w:t>
      </w:r>
      <w:proofErr w:type="gramStart"/>
      <w:r w:rsidRPr="00AF43C9">
        <w:t>take action</w:t>
      </w:r>
      <w:proofErr w:type="gramEnd"/>
      <w:r w:rsidRPr="00AF43C9">
        <w:t>. Please</w:t>
      </w:r>
      <w:r w:rsidRPr="00AF43C9">
        <w:rPr>
          <w:rFonts w:ascii="Arial" w:hAnsi="Arial" w:cs="Arial"/>
        </w:rPr>
        <w:t> </w:t>
      </w:r>
      <w:r w:rsidRPr="00AF43C9">
        <w:t>support this funding increase and</w:t>
      </w:r>
      <w:r w:rsidRPr="00AF43C9">
        <w:rPr>
          <w:rFonts w:ascii="Arial" w:hAnsi="Arial" w:cs="Arial"/>
        </w:rPr>
        <w:t> </w:t>
      </w:r>
      <w:r w:rsidRPr="00AF43C9">
        <w:t>protect the programs they depend on. Thank you for your time.</w:t>
      </w:r>
      <w:r w:rsidRPr="00AF43C9">
        <w:rPr>
          <w:rFonts w:ascii="Arial" w:hAnsi="Arial" w:cs="Arial"/>
        </w:rPr>
        <w:t> </w:t>
      </w:r>
    </w:p>
    <w:sectPr w:rsidRPr="00AF43C9" w:rsidR="0039469F" w:rsidSect="00F32DA7"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 w:code="1"/>
      <w:pgMar w:top="1440" w:right="1440" w:bottom="1440" w:left="144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6611" w:rsidP="00972E33" w:rsidRDefault="00276611" w14:paraId="5A37811B" w14:textId="77777777">
      <w:r>
        <w:separator/>
      </w:r>
    </w:p>
  </w:endnote>
  <w:endnote w:type="continuationSeparator" w:id="0">
    <w:p w:rsidR="00276611" w:rsidP="00972E33" w:rsidRDefault="00276611" w14:paraId="012C4B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287A3D7-3311-4B4D-8EDB-26ECEA2FD9D7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5FDEE77-3814-44E4-ABE0-366FCC8DCA7D}" r:id="rId2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F226F55F-13EC-4E6F-A913-306D6FEC9BA6}" r:id="rId3"/>
    <w:embedBold w:fontKey="{7C984275-5D03-4CED-9659-3E4BA53DA9AF}" r:id="rId4"/>
    <w:embedBoldItalic w:fontKey="{D3317F47-7F43-4470-9661-B543D815414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5928" w:rsidP="00972E33" w:rsidRDefault="00685928" w14:paraId="11943D5D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5928" w:rsidP="00972E33" w:rsidRDefault="00276611" w14:paraId="7F02CCB5" w14:textId="77777777">
    <w:pPr>
      <w:pStyle w:val="Footer"/>
    </w:pPr>
    <w:sdt>
      <w:sdtPr>
        <w:id w:val="-1499259372"/>
        <w:temporary/>
        <w:showingPlcHdr/>
      </w:sdtPr>
      <w:sdtEndPr/>
      <w:sdtContent>
        <w:r w:rsidR="00685928">
          <w:t>[Type text]</w:t>
        </w:r>
      </w:sdtContent>
    </w:sdt>
    <w:r w:rsidR="00685928">
      <w:ptab w:alignment="center" w:relativeTo="margin" w:leader="none"/>
    </w:r>
    <w:sdt>
      <w:sdtPr>
        <w:id w:val="578882134"/>
        <w:temporary/>
        <w:showingPlcHdr/>
      </w:sdtPr>
      <w:sdtEndPr/>
      <w:sdtContent>
        <w:r w:rsidR="00685928">
          <w:t>[Type text]</w:t>
        </w:r>
      </w:sdtContent>
    </w:sdt>
    <w:r w:rsidR="00685928">
      <w:ptab w:alignment="right" w:relativeTo="margin" w:leader="none"/>
    </w:r>
    <w:sdt>
      <w:sdtPr>
        <w:id w:val="-733003533"/>
        <w:temporary/>
        <w:showingPlcHdr/>
      </w:sdtPr>
      <w:sdtEndPr/>
      <w:sdtContent>
        <w:r w:rsidR="00685928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A2FC6" w:rsidR="00685928" w:rsidP="0058558C" w:rsidRDefault="00685928" w14:paraId="6A77DFD2" w14:textId="77777777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23B3A" w:rsidR="00596B7B" w:rsidP="005136AF" w:rsidRDefault="00A14C1F" w14:paraId="3E5AEBB7" w14:textId="77777777">
    <w:pPr>
      <w:pStyle w:val="Footer"/>
      <w:rPr>
        <w:sz w:val="20"/>
        <w:szCs w:val="21"/>
      </w:rPr>
    </w:pPr>
    <w:r w:rsidRPr="00623B3A">
      <w:rPr>
        <w:sz w:val="20"/>
        <w:szCs w:val="21"/>
      </w:rPr>
      <w:t>Meals</w:t>
    </w:r>
    <w:r w:rsidRPr="00623B3A" w:rsidR="00623B3A">
      <w:rPr>
        <w:sz w:val="20"/>
        <w:szCs w:val="21"/>
      </w:rPr>
      <w:t>o</w:t>
    </w:r>
    <w:r w:rsidRPr="00623B3A">
      <w:rPr>
        <w:sz w:val="20"/>
        <w:szCs w:val="21"/>
      </w:rPr>
      <w:t>nWheelsAmerica.org</w:t>
    </w:r>
    <w:r w:rsidRPr="00623B3A" w:rsidR="005136AF">
      <w:rPr>
        <w:sz w:val="20"/>
        <w:szCs w:val="21"/>
      </w:rPr>
      <w:t xml:space="preserve">    </w:t>
    </w:r>
    <w:r w:rsidRPr="00623B3A" w:rsidR="00A86227">
      <w:rPr>
        <w:rFonts w:ascii="Symbol" w:hAnsi="Symbol" w:eastAsia="Symbol" w:cs="Symbol"/>
        <w:color w:val="00B7C4" w:themeColor="accent1"/>
        <w:sz w:val="20"/>
        <w:szCs w:val="21"/>
      </w:rPr>
      <w:t>·</w:t>
    </w:r>
    <w:r w:rsidRPr="00623B3A" w:rsidR="005136AF">
      <w:rPr>
        <w:color w:val="00B7C4" w:themeColor="accent1"/>
        <w:sz w:val="20"/>
        <w:szCs w:val="21"/>
      </w:rPr>
      <w:t xml:space="preserve"> </w:t>
    </w:r>
    <w:r w:rsidRPr="00623B3A" w:rsidR="005136AF">
      <w:rPr>
        <w:sz w:val="20"/>
        <w:szCs w:val="21"/>
      </w:rPr>
      <w:t xml:space="preserve">  </w:t>
    </w:r>
    <w:r w:rsidRPr="00623B3A" w:rsidR="004D2502">
      <w:rPr>
        <w:sz w:val="20"/>
        <w:szCs w:val="21"/>
      </w:rPr>
      <w:tab/>
    </w:r>
    <w:r w:rsidRPr="00623B3A">
      <w:rPr>
        <w:sz w:val="20"/>
        <w:szCs w:val="21"/>
      </w:rPr>
      <w:t>1550 Crystal Drive, Suite 1004</w:t>
    </w:r>
    <w:r w:rsidRPr="00623B3A" w:rsidR="004D2502">
      <w:rPr>
        <w:sz w:val="20"/>
        <w:szCs w:val="21"/>
      </w:rPr>
      <w:t>,</w:t>
    </w:r>
    <w:r w:rsidRPr="00623B3A">
      <w:rPr>
        <w:sz w:val="20"/>
        <w:szCs w:val="21"/>
      </w:rPr>
      <w:t xml:space="preserve"> Arlington, VA 22202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6611" w:rsidP="00972E33" w:rsidRDefault="00276611" w14:paraId="5708CC5A" w14:textId="77777777">
      <w:r>
        <w:separator/>
      </w:r>
    </w:p>
  </w:footnote>
  <w:footnote w:type="continuationSeparator" w:id="0">
    <w:p w:rsidR="00276611" w:rsidP="00972E33" w:rsidRDefault="00276611" w14:paraId="65E958B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A477DB" w:rsidP="00972E33" w:rsidRDefault="0058558C" w14:paraId="0B71129D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331D5C" wp14:editId="6FFA231E">
          <wp:simplePos x="0" y="0"/>
          <wp:positionH relativeFrom="margin">
            <wp:align>center</wp:align>
          </wp:positionH>
          <wp:positionV relativeFrom="paragraph">
            <wp:posOffset>139700</wp:posOffset>
          </wp:positionV>
          <wp:extent cx="1268730" cy="697865"/>
          <wp:effectExtent l="0" t="0" r="1270" b="635"/>
          <wp:wrapTopAndBottom/>
          <wp:docPr id="1662600417" name="Picture 1" descr="A logo with blue and green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600417" name="Picture 1" descr="A logo with blue and green letter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8730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06D2F"/>
    <w:multiLevelType w:val="hybridMultilevel"/>
    <w:tmpl w:val="0090D96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ED6A1B"/>
    <w:multiLevelType w:val="hybridMultilevel"/>
    <w:tmpl w:val="D640F41A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1A79CE"/>
    <w:multiLevelType w:val="hybridMultilevel"/>
    <w:tmpl w:val="35AEE2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7E725D"/>
    <w:multiLevelType w:val="multilevel"/>
    <w:tmpl w:val="69ECDAF0"/>
    <w:numStyleLink w:val="CurrentList1"/>
  </w:abstractNum>
  <w:abstractNum w:abstractNumId="4" w15:restartNumberingAfterBreak="0">
    <w:nsid w:val="1F460079"/>
    <w:multiLevelType w:val="hybridMultilevel"/>
    <w:tmpl w:val="980A4E8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2E31A0E"/>
    <w:multiLevelType w:val="multilevel"/>
    <w:tmpl w:val="69ECDAF0"/>
    <w:numStyleLink w:val="CurrentList1"/>
  </w:abstractNum>
  <w:abstractNum w:abstractNumId="6" w15:restartNumberingAfterBreak="0">
    <w:nsid w:val="249E69D3"/>
    <w:multiLevelType w:val="multilevel"/>
    <w:tmpl w:val="69ECDAF0"/>
    <w:numStyleLink w:val="CurrentList1"/>
  </w:abstractNum>
  <w:abstractNum w:abstractNumId="7" w15:restartNumberingAfterBreak="0">
    <w:nsid w:val="31984002"/>
    <w:multiLevelType w:val="hybridMultilevel"/>
    <w:tmpl w:val="91EA64D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1A5508A"/>
    <w:multiLevelType w:val="multilevel"/>
    <w:tmpl w:val="69ECDAF0"/>
    <w:numStyleLink w:val="CurrentList1"/>
  </w:abstractNum>
  <w:abstractNum w:abstractNumId="9" w15:restartNumberingAfterBreak="0">
    <w:nsid w:val="3A01660C"/>
    <w:multiLevelType w:val="multilevel"/>
    <w:tmpl w:val="12908048"/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A04767F"/>
    <w:multiLevelType w:val="hybridMultilevel"/>
    <w:tmpl w:val="99B43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E5AFB"/>
    <w:multiLevelType w:val="hybridMultilevel"/>
    <w:tmpl w:val="1C4AC6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BD47B11"/>
    <w:multiLevelType w:val="multilevel"/>
    <w:tmpl w:val="AAC27CE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C5D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E4B0C96"/>
    <w:multiLevelType w:val="hybridMultilevel"/>
    <w:tmpl w:val="CCB028F6"/>
    <w:lvl w:ilvl="0" w:tplc="4E3245AC">
      <w:numFmt w:val="bullet"/>
      <w:lvlText w:val=""/>
      <w:lvlJc w:val="left"/>
      <w:pPr>
        <w:ind w:left="360" w:hanging="360"/>
      </w:pPr>
      <w:rPr>
        <w:rFonts w:hint="default" w:ascii="Symbol" w:hAnsi="Symbol" w:cs="Times New Roman" w:eastAsiaTheme="minorHAnsi"/>
        <w:b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422671F8"/>
    <w:multiLevelType w:val="hybridMultilevel"/>
    <w:tmpl w:val="654C6FEA"/>
    <w:lvl w:ilvl="0" w:tplc="08783D06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5F236B"/>
    <w:multiLevelType w:val="hybridMultilevel"/>
    <w:tmpl w:val="03A412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495A3AD6"/>
    <w:multiLevelType w:val="hybridMultilevel"/>
    <w:tmpl w:val="B260B2DA"/>
    <w:lvl w:ilvl="0" w:tplc="08783D06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91D02FB"/>
    <w:multiLevelType w:val="hybridMultilevel"/>
    <w:tmpl w:val="A112B92C"/>
    <w:lvl w:ilvl="0" w:tplc="249CC7C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C5D0"/>
      </w:rPr>
    </w:lvl>
    <w:lvl w:ilvl="1" w:tplc="6616D694">
      <w:start w:val="10"/>
      <w:numFmt w:val="bullet"/>
      <w:lvlText w:val=""/>
      <w:lvlJc w:val="left"/>
      <w:pPr>
        <w:ind w:left="1080" w:hanging="360"/>
      </w:pPr>
      <w:rPr>
        <w:rFonts w:hint="default" w:ascii="Symbol" w:hAnsi="Symbol" w:cs="Calibri"/>
        <w:color w:val="auto"/>
        <w:sz w:val="18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5EFC432F"/>
    <w:multiLevelType w:val="hybridMultilevel"/>
    <w:tmpl w:val="0300842A"/>
    <w:lvl w:ilvl="0" w:tplc="BB72AB60">
      <w:start w:val="1"/>
      <w:numFmt w:val="bullet"/>
      <w:pStyle w:val="ListParagraph"/>
      <w:lvlText w:val=""/>
      <w:lvlJc w:val="left"/>
      <w:pPr>
        <w:ind w:left="720" w:hanging="360"/>
      </w:pPr>
      <w:rPr>
        <w:rFonts w:hint="default" w:ascii="Symbol" w:hAnsi="Symbol"/>
        <w:color w:val="00C5D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2F76E31"/>
    <w:multiLevelType w:val="multilevel"/>
    <w:tmpl w:val="69ECDAF0"/>
    <w:numStyleLink w:val="CurrentList1"/>
  </w:abstractNum>
  <w:abstractNum w:abstractNumId="20" w15:restartNumberingAfterBreak="0">
    <w:nsid w:val="6CC106DC"/>
    <w:multiLevelType w:val="hybridMultilevel"/>
    <w:tmpl w:val="EE48085E"/>
    <w:lvl w:ilvl="0" w:tplc="08783D06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27B289F"/>
    <w:multiLevelType w:val="multilevel"/>
    <w:tmpl w:val="69ECDAF0"/>
    <w:numStyleLink w:val="CurrentList1"/>
  </w:abstractNum>
  <w:abstractNum w:abstractNumId="22" w15:restartNumberingAfterBreak="0">
    <w:nsid w:val="77030B1A"/>
    <w:multiLevelType w:val="multilevel"/>
    <w:tmpl w:val="69ECDAF0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00B7C4" w:themeColor="accent1"/>
      </w:rPr>
    </w:lvl>
    <w:lvl w:ilvl="1">
      <w:start w:val="10"/>
      <w:numFmt w:val="bullet"/>
      <w:lvlText w:val=""/>
      <w:lvlJc w:val="left"/>
      <w:pPr>
        <w:ind w:left="1080" w:hanging="360"/>
      </w:pPr>
      <w:rPr>
        <w:rFonts w:hint="default" w:ascii="Symbol" w:hAnsi="Symbol" w:cs="Calibri"/>
        <w:color w:val="003952" w:themeColor="text2"/>
        <w:sz w:val="16"/>
      </w:rPr>
    </w:lvl>
    <w:lvl w:ilvl="2">
      <w:start w:val="1"/>
      <w:numFmt w:val="bullet"/>
      <w:lvlText w:val=""/>
      <w:lvlJc w:val="left"/>
      <w:pPr>
        <w:ind w:left="1800" w:hanging="360"/>
      </w:pPr>
      <w:rPr>
        <w:rFonts w:hint="default" w:ascii="Symbol" w:hAnsi="Symbol"/>
        <w:color w:val="003952" w:themeColor="text2"/>
      </w:rPr>
    </w:lvl>
    <w:lvl w:ilvl="3">
      <w:start w:val="1"/>
      <w:numFmt w:val="bullet"/>
      <w:lvlText w:val=""/>
      <w:lvlJc w:val="left"/>
      <w:pPr>
        <w:ind w:left="2520" w:hanging="360"/>
      </w:pPr>
      <w:rPr>
        <w:rFonts w:hint="default" w:ascii="Symbol" w:hAnsi="Symbol"/>
        <w:color w:val="00B7C4" w:themeColor="accent1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758060699">
    <w:abstractNumId w:val="2"/>
  </w:num>
  <w:num w:numId="2" w16cid:durableId="741411314">
    <w:abstractNumId w:val="10"/>
  </w:num>
  <w:num w:numId="3" w16cid:durableId="1323310277">
    <w:abstractNumId w:val="11"/>
  </w:num>
  <w:num w:numId="4" w16cid:durableId="279411408">
    <w:abstractNumId w:val="14"/>
  </w:num>
  <w:num w:numId="5" w16cid:durableId="1909535880">
    <w:abstractNumId w:val="20"/>
  </w:num>
  <w:num w:numId="6" w16cid:durableId="818379377">
    <w:abstractNumId w:val="1"/>
  </w:num>
  <w:num w:numId="7" w16cid:durableId="159777572">
    <w:abstractNumId w:val="9"/>
  </w:num>
  <w:num w:numId="8" w16cid:durableId="501624751">
    <w:abstractNumId w:val="16"/>
  </w:num>
  <w:num w:numId="9" w16cid:durableId="781606380">
    <w:abstractNumId w:val="13"/>
  </w:num>
  <w:num w:numId="10" w16cid:durableId="1289582233">
    <w:abstractNumId w:val="4"/>
  </w:num>
  <w:num w:numId="11" w16cid:durableId="96484515">
    <w:abstractNumId w:val="15"/>
  </w:num>
  <w:num w:numId="12" w16cid:durableId="1571190319">
    <w:abstractNumId w:val="7"/>
  </w:num>
  <w:num w:numId="13" w16cid:durableId="52582096">
    <w:abstractNumId w:val="17"/>
  </w:num>
  <w:num w:numId="14" w16cid:durableId="228733126">
    <w:abstractNumId w:val="22"/>
  </w:num>
  <w:num w:numId="15" w16cid:durableId="1064377217">
    <w:abstractNumId w:val="19"/>
  </w:num>
  <w:num w:numId="16" w16cid:durableId="1756200856">
    <w:abstractNumId w:val="8"/>
  </w:num>
  <w:num w:numId="17" w16cid:durableId="746224837">
    <w:abstractNumId w:val="21"/>
  </w:num>
  <w:num w:numId="18" w16cid:durableId="601450763">
    <w:abstractNumId w:val="5"/>
  </w:num>
  <w:num w:numId="19" w16cid:durableId="1114129533">
    <w:abstractNumId w:val="6"/>
  </w:num>
  <w:num w:numId="20" w16cid:durableId="2136022798">
    <w:abstractNumId w:val="3"/>
  </w:num>
  <w:num w:numId="21" w16cid:durableId="732696591">
    <w:abstractNumId w:val="18"/>
  </w:num>
  <w:num w:numId="22" w16cid:durableId="979503157">
    <w:abstractNumId w:val="12"/>
  </w:num>
  <w:num w:numId="23" w16cid:durableId="116589803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C9"/>
    <w:rsid w:val="000051A4"/>
    <w:rsid w:val="000316E5"/>
    <w:rsid w:val="00085B90"/>
    <w:rsid w:val="000A19E3"/>
    <w:rsid w:val="000B5480"/>
    <w:rsid w:val="0014497E"/>
    <w:rsid w:val="00147D0E"/>
    <w:rsid w:val="001D3F97"/>
    <w:rsid w:val="001F0972"/>
    <w:rsid w:val="002276C9"/>
    <w:rsid w:val="00265E31"/>
    <w:rsid w:val="00274681"/>
    <w:rsid w:val="00276611"/>
    <w:rsid w:val="00277D5A"/>
    <w:rsid w:val="0029394B"/>
    <w:rsid w:val="0036561B"/>
    <w:rsid w:val="0039469F"/>
    <w:rsid w:val="003A4C2F"/>
    <w:rsid w:val="003B0771"/>
    <w:rsid w:val="003C1AE0"/>
    <w:rsid w:val="003C2A9A"/>
    <w:rsid w:val="003F4620"/>
    <w:rsid w:val="004543FD"/>
    <w:rsid w:val="004C5986"/>
    <w:rsid w:val="004D16BF"/>
    <w:rsid w:val="004D2502"/>
    <w:rsid w:val="004F783D"/>
    <w:rsid w:val="005136AF"/>
    <w:rsid w:val="00516062"/>
    <w:rsid w:val="00547CD0"/>
    <w:rsid w:val="0058558C"/>
    <w:rsid w:val="00593470"/>
    <w:rsid w:val="00596B7B"/>
    <w:rsid w:val="005E39AA"/>
    <w:rsid w:val="005F03F6"/>
    <w:rsid w:val="00620C4D"/>
    <w:rsid w:val="00621CBD"/>
    <w:rsid w:val="00623B3A"/>
    <w:rsid w:val="006332AC"/>
    <w:rsid w:val="00685928"/>
    <w:rsid w:val="00694920"/>
    <w:rsid w:val="00695F4E"/>
    <w:rsid w:val="006B2BED"/>
    <w:rsid w:val="00726E66"/>
    <w:rsid w:val="00762EB9"/>
    <w:rsid w:val="00781CEE"/>
    <w:rsid w:val="007A38CB"/>
    <w:rsid w:val="007C1BD9"/>
    <w:rsid w:val="007D149D"/>
    <w:rsid w:val="007D1925"/>
    <w:rsid w:val="008133D8"/>
    <w:rsid w:val="008168F3"/>
    <w:rsid w:val="00874C37"/>
    <w:rsid w:val="00875B4D"/>
    <w:rsid w:val="008A2FC6"/>
    <w:rsid w:val="008D6298"/>
    <w:rsid w:val="009204CC"/>
    <w:rsid w:val="009400FC"/>
    <w:rsid w:val="009536D5"/>
    <w:rsid w:val="00972E33"/>
    <w:rsid w:val="009C19DD"/>
    <w:rsid w:val="00A00276"/>
    <w:rsid w:val="00A14C1F"/>
    <w:rsid w:val="00A477DB"/>
    <w:rsid w:val="00A7222D"/>
    <w:rsid w:val="00A86227"/>
    <w:rsid w:val="00AA74A7"/>
    <w:rsid w:val="00AD19C2"/>
    <w:rsid w:val="00AF43C9"/>
    <w:rsid w:val="00AF4C9C"/>
    <w:rsid w:val="00B36255"/>
    <w:rsid w:val="00BA5018"/>
    <w:rsid w:val="00BB7E38"/>
    <w:rsid w:val="00BC3080"/>
    <w:rsid w:val="00BC6EA9"/>
    <w:rsid w:val="00C35025"/>
    <w:rsid w:val="00C5404E"/>
    <w:rsid w:val="00C92710"/>
    <w:rsid w:val="00D16410"/>
    <w:rsid w:val="00D22D3C"/>
    <w:rsid w:val="00D25FC4"/>
    <w:rsid w:val="00D33B82"/>
    <w:rsid w:val="00D50BE2"/>
    <w:rsid w:val="00D65FEC"/>
    <w:rsid w:val="00DA4EBF"/>
    <w:rsid w:val="00E30BA3"/>
    <w:rsid w:val="00E8222D"/>
    <w:rsid w:val="00EA5121"/>
    <w:rsid w:val="00ED397C"/>
    <w:rsid w:val="00EF70A9"/>
    <w:rsid w:val="00F03C93"/>
    <w:rsid w:val="00F179C6"/>
    <w:rsid w:val="00F32DA7"/>
    <w:rsid w:val="00FE5A95"/>
    <w:rsid w:val="03D864B4"/>
    <w:rsid w:val="0C23080C"/>
    <w:rsid w:val="17E1C4FC"/>
    <w:rsid w:val="1D1CD18A"/>
    <w:rsid w:val="1E3FE0C4"/>
    <w:rsid w:val="234104A5"/>
    <w:rsid w:val="36D1B95F"/>
    <w:rsid w:val="393D4BB0"/>
    <w:rsid w:val="3A867A09"/>
    <w:rsid w:val="3B560276"/>
    <w:rsid w:val="449002CA"/>
    <w:rsid w:val="48D503FE"/>
    <w:rsid w:val="56D3A78C"/>
    <w:rsid w:val="57F0F9B0"/>
    <w:rsid w:val="59E0B71D"/>
    <w:rsid w:val="5C633ADC"/>
    <w:rsid w:val="711B719C"/>
    <w:rsid w:val="7680E189"/>
    <w:rsid w:val="7CCF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A8C15B"/>
  <w15:docId w15:val="{DAC541E3-16E1-4DB1-8FF4-E23867EBF5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972E33"/>
    <w:rPr>
      <w:rFonts w:ascii="Aptos" w:hAnsi="Aptos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E33"/>
    <w:pPr>
      <w:keepNext/>
      <w:keepLines/>
      <w:spacing w:before="12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2E33"/>
    <w:pPr>
      <w:keepNext/>
      <w:keepLines/>
      <w:spacing w:before="120" w:after="120"/>
      <w:outlineLvl w:val="1"/>
    </w:pPr>
    <w:rPr>
      <w:rFonts w:eastAsiaTheme="majorEastAsia" w:cstheme="majorBidi"/>
      <w:b/>
      <w:color w:val="00B7C4" w:themeColor="accent1"/>
      <w:sz w:val="28"/>
      <w:szCs w:val="26"/>
    </w:rPr>
  </w:style>
  <w:style w:type="paragraph" w:styleId="Heading3">
    <w:name w:val="heading 3"/>
    <w:basedOn w:val="Heading2"/>
    <w:next w:val="Heading2"/>
    <w:link w:val="Heading3Char"/>
    <w:uiPriority w:val="9"/>
    <w:unhideWhenUsed/>
    <w:rsid w:val="00D16410"/>
    <w:pPr>
      <w:outlineLvl w:val="2"/>
    </w:pPr>
    <w:rPr>
      <w:caps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D16410"/>
    <w:pPr>
      <w:keepNext/>
      <w:keepLines/>
      <w:spacing w:before="120" w:after="120"/>
      <w:outlineLvl w:val="3"/>
    </w:pPr>
    <w:rPr>
      <w:rFonts w:cs="Times New Roman (Headings CS)" w:eastAsiaTheme="majorEastAsia"/>
      <w:b/>
      <w:iCs/>
      <w:spacing w:val="10"/>
      <w:szCs w:val="22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D16410"/>
    <w:pPr>
      <w:spacing w:before="40"/>
      <w:outlineLvl w:val="4"/>
    </w:pPr>
    <w:rPr>
      <w:rFonts w:cs="Times New Roman (Headings CS)"/>
      <w:color w:val="003952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16410"/>
    <w:pPr>
      <w:keepNext/>
      <w:keepLines/>
      <w:spacing w:before="40"/>
      <w:outlineLvl w:val="5"/>
    </w:pPr>
    <w:rPr>
      <w:rFonts w:eastAsiaTheme="majorEastAsia" w:cstheme="majorBidi"/>
      <w:b/>
      <w:color w:val="005A61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color w:val="003952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E38"/>
    <w:rPr>
      <w:rFonts w:ascii="Aptos" w:hAnsi="Aptos"/>
      <w:color w:val="003952" w:themeColor="text2"/>
      <w:sz w:val="20"/>
    </w:rPr>
  </w:style>
  <w:style w:type="paragraph" w:styleId="Footer">
    <w:name w:val="footer"/>
    <w:basedOn w:val="Normal"/>
    <w:link w:val="FooterChar"/>
    <w:uiPriority w:val="99"/>
    <w:unhideWhenUsed/>
    <w:rsid w:val="00972E33"/>
    <w:pPr>
      <w:tabs>
        <w:tab w:val="center" w:pos="4320"/>
        <w:tab w:val="right" w:pos="8640"/>
      </w:tabs>
      <w:jc w:val="center"/>
    </w:pPr>
    <w:rPr>
      <w:noProof/>
    </w:rPr>
  </w:style>
  <w:style w:type="character" w:styleId="FooterChar" w:customStyle="1">
    <w:name w:val="Footer Char"/>
    <w:basedOn w:val="DefaultParagraphFont"/>
    <w:link w:val="Footer"/>
    <w:uiPriority w:val="99"/>
    <w:rsid w:val="00972E33"/>
    <w:rPr>
      <w:rFonts w:ascii="Aptos" w:hAnsi="Aptos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  <w:rPr>
      <w:rFonts w:ascii="Aptos" w:hAnsi="Aptos"/>
      <w:color w:val="003952" w:themeColor="text2"/>
      <w:sz w:val="20"/>
    </w:rPr>
  </w:style>
  <w:style w:type="character" w:styleId="Hyperlink">
    <w:name w:val="Hyperlink"/>
    <w:basedOn w:val="DefaultParagraphFont"/>
    <w:uiPriority w:val="99"/>
    <w:unhideWhenUsed/>
    <w:qFormat/>
    <w:rsid w:val="00D16410"/>
    <w:rPr>
      <w:rFonts w:ascii="Aptos" w:hAnsi="Aptos"/>
      <w:color w:val="003952" w:themeColor="text2"/>
      <w:sz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39469F"/>
    <w:pPr>
      <w:numPr>
        <w:numId w:val="21"/>
      </w:numPr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972E33"/>
    <w:rPr>
      <w:rFonts w:ascii="Aptos" w:hAnsi="Aptos" w:eastAsiaTheme="majorEastAsia" w:cstheme="majorBidi"/>
      <w:b/>
      <w:color w:val="003952" w:themeColor="text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972E33"/>
    <w:rPr>
      <w:rFonts w:ascii="Aptos" w:hAnsi="Aptos" w:eastAsiaTheme="majorEastAsia" w:cstheme="majorBidi"/>
      <w:b/>
      <w:color w:val="00B7C4" w:themeColor="accent1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D16410"/>
    <w:rPr>
      <w:rFonts w:ascii="Aptos" w:hAnsi="Aptos" w:eastAsiaTheme="majorEastAsia" w:cstheme="majorBidi"/>
      <w:b/>
      <w:caps/>
      <w:color w:val="00B7C4" w:themeColor="accent1"/>
      <w:spacing w:val="10"/>
      <w:sz w:val="20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rsid w:val="00D16410"/>
    <w:rPr>
      <w:rFonts w:ascii="Aptos" w:hAnsi="Aptos" w:cs="Times New Roman (Headings CS)" w:eastAsiaTheme="majorEastAsia"/>
      <w:b/>
      <w:iCs/>
      <w:color w:val="003952" w:themeColor="text2"/>
      <w:spacing w:val="10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D16410"/>
    <w:rPr>
      <w:rFonts w:ascii="Aptos" w:hAnsi="Aptos" w:cs="Times New Roman (Headings CS)" w:eastAsiaTheme="majorEastAsia"/>
      <w:b/>
      <w:caps/>
      <w:color w:val="003952" w:themeColor="text2"/>
      <w:spacing w:val="10"/>
      <w:sz w:val="20"/>
      <w:szCs w:val="22"/>
    </w:rPr>
  </w:style>
  <w:style w:type="table" w:styleId="TableGrid">
    <w:name w:val="Table Grid"/>
    <w:basedOn w:val="TableNormal"/>
    <w:uiPriority w:val="39"/>
    <w:rsid w:val="00E8222D"/>
    <w:rPr>
      <w:rFonts w:eastAsiaTheme="minorHAns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rsid w:val="00972E33"/>
    <w:rPr>
      <w:rFonts w:ascii="Aptos" w:hAnsi="Aptos"/>
      <w:color w:val="605E5C"/>
      <w:sz w:val="20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E33"/>
    <w:pPr>
      <w:pBdr>
        <w:top w:val="single" w:color="00B7C4" w:themeColor="accent1" w:sz="4" w:space="10"/>
        <w:bottom w:val="single" w:color="00B7C4" w:themeColor="accent1" w:sz="4" w:space="10"/>
      </w:pBdr>
      <w:spacing w:before="360" w:after="360"/>
      <w:ind w:left="864" w:right="864"/>
    </w:pPr>
    <w:rPr>
      <w:b/>
      <w:bCs/>
      <w:i/>
      <w:iCs/>
      <w:color w:val="00B7C4" w:themeColor="accent1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72E33"/>
    <w:rPr>
      <w:rFonts w:ascii="Aptos" w:hAnsi="Aptos"/>
      <w:b/>
      <w:bCs/>
      <w:i/>
      <w:iCs/>
      <w:color w:val="00B7C4" w:themeColor="accent1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8558C"/>
    <w:rPr>
      <w:rFonts w:ascii="Aptos" w:hAnsi="Aptos"/>
      <w:color w:val="800080" w:themeColor="followedHyperlink"/>
      <w:sz w:val="20"/>
      <w:u w:val="single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16410"/>
    <w:rPr>
      <w:rFonts w:ascii="Aptos" w:hAnsi="Aptos" w:eastAsiaTheme="majorEastAsia" w:cstheme="majorBidi"/>
      <w:b/>
      <w:color w:val="005A61" w:themeColor="accent1" w:themeShade="7F"/>
      <w:sz w:val="22"/>
    </w:rPr>
  </w:style>
  <w:style w:type="paragraph" w:styleId="NoSpacing">
    <w:name w:val="No Spacing"/>
    <w:uiPriority w:val="1"/>
    <w:rsid w:val="00D16410"/>
    <w:rPr>
      <w:rFonts w:ascii="Aptos" w:hAnsi="Aptos"/>
      <w:color w:val="003952" w:themeColor="text2"/>
      <w:sz w:val="22"/>
    </w:rPr>
  </w:style>
  <w:style w:type="numbering" w:styleId="CurrentList1" w:customStyle="1">
    <w:name w:val="Current List1"/>
    <w:uiPriority w:val="99"/>
    <w:rsid w:val="00D1641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1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ollins\Downloads\2026%20Branded%20Letterhead%20(2).dotx" TargetMode="External"/></Relationships>
</file>

<file path=word/theme/theme1.xml><?xml version="1.0" encoding="utf-8"?>
<a:theme xmlns:a="http://schemas.openxmlformats.org/drawingml/2006/main" name="Office Theme">
  <a:themeElements>
    <a:clrScheme name="Meals On Wheels">
      <a:dk1>
        <a:sysClr val="windowText" lastClr="000000"/>
      </a:dk1>
      <a:lt1>
        <a:sysClr val="window" lastClr="FFFFFF"/>
      </a:lt1>
      <a:dk2>
        <a:srgbClr val="003952"/>
      </a:dk2>
      <a:lt2>
        <a:srgbClr val="E6E7E8"/>
      </a:lt2>
      <a:accent1>
        <a:srgbClr val="00B7C4"/>
      </a:accent1>
      <a:accent2>
        <a:srgbClr val="ABD037"/>
      </a:accent2>
      <a:accent3>
        <a:srgbClr val="EEC819"/>
      </a:accent3>
      <a:accent4>
        <a:srgbClr val="BA377C"/>
      </a:accent4>
      <a:accent5>
        <a:srgbClr val="D88D3A"/>
      </a:accent5>
      <a:accent6>
        <a:srgbClr val="BCBEC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E63BD56830DE4BB13E2FC2FA51AAD2" ma:contentTypeVersion="21" ma:contentTypeDescription="Create a new document." ma:contentTypeScope="" ma:versionID="12eaf5047de186ad4c0b7fd7e7431f1a">
  <xsd:schema xmlns:xsd="http://www.w3.org/2001/XMLSchema" xmlns:xs="http://www.w3.org/2001/XMLSchema" xmlns:p="http://schemas.microsoft.com/office/2006/metadata/properties" xmlns:ns1="http://schemas.microsoft.com/sharepoint/v3" xmlns:ns2="2948bb3d-dfbc-46e1-806e-881db7887d42" xmlns:ns3="aedc3ae2-7609-4b53-8e06-798e6fc126ff" targetNamespace="http://schemas.microsoft.com/office/2006/metadata/properties" ma:root="true" ma:fieldsID="9cd75a55e52d0274dca2073275b78618" ns1:_="" ns2:_="" ns3:_="">
    <xsd:import namespace="http://schemas.microsoft.com/sharepoint/v3"/>
    <xsd:import namespace="2948bb3d-dfbc-46e1-806e-881db7887d42"/>
    <xsd:import namespace="aedc3ae2-7609-4b53-8e06-798e6fc12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  <xsd:element ref="ns2:Reviewed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8bb3d-dfbc-46e1-806e-881db7887d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ed4223e-339f-4b70-8626-90069e9d92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Reviewed" ma:index="26" nillable="true" ma:displayName="Reviewed" ma:default="0" ma:format="Dropdown" ma:internalName="Review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c3ae2-7609-4b53-8e06-798e6fc12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f99fc2d-cbcb-4de4-8f37-95277d4f3f9a}" ma:internalName="TaxCatchAll" ma:showField="CatchAllData" ma:web="aedc3ae2-7609-4b53-8e06-798e6fc12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48bb3d-dfbc-46e1-806e-881db7887d42">
      <Terms xmlns="http://schemas.microsoft.com/office/infopath/2007/PartnerControls"/>
    </lcf76f155ced4ddcb4097134ff3c332f>
    <TaxCatchAll xmlns="aedc3ae2-7609-4b53-8e06-798e6fc126ff" xsi:nil="true"/>
    <Reviewed xmlns="2948bb3d-dfbc-46e1-806e-881db7887d42">false</Reviewed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5557B-1263-4387-9FF1-584B87402E7D}"/>
</file>

<file path=customXml/itemProps2.xml><?xml version="1.0" encoding="utf-8"?>
<ds:datastoreItem xmlns:ds="http://schemas.openxmlformats.org/officeDocument/2006/customXml" ds:itemID="{07DD54C9-3FBF-45C0-8936-4AD80206560F}">
  <ds:schemaRefs>
    <ds:schemaRef ds:uri="http://schemas.microsoft.com/office/2006/metadata/properties"/>
    <ds:schemaRef ds:uri="http://schemas.microsoft.com/office/infopath/2007/PartnerControls"/>
    <ds:schemaRef ds:uri="2948bb3d-dfbc-46e1-806e-881db7887d42"/>
    <ds:schemaRef ds:uri="aedc3ae2-7609-4b53-8e06-798e6fc126ff"/>
  </ds:schemaRefs>
</ds:datastoreItem>
</file>

<file path=customXml/itemProps3.xml><?xml version="1.0" encoding="utf-8"?>
<ds:datastoreItem xmlns:ds="http://schemas.openxmlformats.org/officeDocument/2006/customXml" ds:itemID="{F3E8AC6F-8D83-4E18-B1E1-A4EB46989D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46BEE1-34CA-114F-BF80-A59CB6D6752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2026 Branded Letterhead (2)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Rhiannon Collins</dc:creator>
  <cp:lastModifiedBy>Nora Hall</cp:lastModifiedBy>
  <cp:revision>6</cp:revision>
  <dcterms:created xsi:type="dcterms:W3CDTF">2026-04-16T19:26:00Z</dcterms:created>
  <dcterms:modified xsi:type="dcterms:W3CDTF">2026-06-23T13:54:50Z</dcterms:modified>
  <cp:contentStatus>v3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0x01010095E63BD56830DE4BB13E2FC2FA51AAD2</vt:lpwstr>
  </property>
  <property fmtid="{D5CDD505-2E9C-101B-9397-08002B2CF9AE}" pid="3" name="MediaServiceImageTags">
    <vt:lpwstr/>
  </property>
</Properties>
</file>